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52AD4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аркуш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</w:p>
    <w:p w:rsidR="00000000" w:rsidRDefault="00952AD4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00000" w:rsidRDefault="00952AD4">
      <w:pPr>
        <w:widowControl w:val="0"/>
        <w:tabs>
          <w:tab w:val="right" w:pos="1140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04.08.2020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</w:t>
      </w:r>
      <w:r>
        <w:rPr>
          <w:rFonts w:ascii="Times New Roman" w:hAnsi="Times New Roman" w:cs="Times New Roman"/>
          <w:color w:val="120000"/>
          <w:sz w:val="20"/>
          <w:szCs w:val="20"/>
        </w:rPr>
        <w:t>дата</w:t>
      </w:r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емітентом</w:t>
      </w:r>
      <w:proofErr w:type="spellEnd"/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20000"/>
          <w:sz w:val="20"/>
          <w:szCs w:val="20"/>
        </w:rPr>
        <w:t>документа</w:t>
      </w:r>
      <w:r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000000" w:rsidRDefault="00952AD4">
      <w:pPr>
        <w:widowControl w:val="0"/>
        <w:tabs>
          <w:tab w:val="center" w:pos="127"/>
          <w:tab w:val="left" w:pos="2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9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вихідний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реєстраційний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20000"/>
          <w:sz w:val="20"/>
          <w:szCs w:val="20"/>
        </w:rPr>
        <w:t>номер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20000"/>
          <w:sz w:val="20"/>
          <w:szCs w:val="20"/>
        </w:rPr>
        <w:t>документа</w:t>
      </w:r>
      <w:r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</w:rPr>
        <w:t>Підтверджую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ідентичність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достовірність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розкрита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відпові</w:t>
      </w:r>
      <w:r>
        <w:rPr>
          <w:rFonts w:ascii="Times New Roman" w:hAnsi="Times New Roman" w:cs="Times New Roman"/>
          <w:color w:val="000000"/>
        </w:rPr>
        <w:t>дно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вимог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Положення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розкриття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емітентами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цінних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паперів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затвердженого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рішенням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комісії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цінних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паперів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фондового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</w:rPr>
        <w:t xml:space="preserve"> 03 </w:t>
      </w:r>
      <w:proofErr w:type="spellStart"/>
      <w:r>
        <w:rPr>
          <w:rFonts w:ascii="Times New Roman" w:hAnsi="Times New Roman" w:cs="Times New Roman"/>
          <w:color w:val="000000"/>
        </w:rPr>
        <w:t>грудня</w:t>
      </w:r>
      <w:proofErr w:type="spellEnd"/>
      <w:r>
        <w:rPr>
          <w:rFonts w:ascii="Times New Roman" w:hAnsi="Times New Roman" w:cs="Times New Roman"/>
          <w:color w:val="000000"/>
        </w:rPr>
        <w:t xml:space="preserve"> 2013 </w:t>
      </w:r>
      <w:r>
        <w:rPr>
          <w:rFonts w:ascii="Times New Roman" w:hAnsi="Times New Roman" w:cs="Times New Roman"/>
          <w:color w:val="000000"/>
        </w:rPr>
        <w:t>року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2826, </w:t>
      </w:r>
      <w:proofErr w:type="spellStart"/>
      <w:r>
        <w:rPr>
          <w:rFonts w:ascii="Times New Roman" w:hAnsi="Times New Roman" w:cs="Times New Roman"/>
          <w:color w:val="000000"/>
        </w:rPr>
        <w:t>зареєстрованого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Міністерстві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юстиції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України</w:t>
      </w:r>
      <w:proofErr w:type="spellEnd"/>
      <w:r>
        <w:rPr>
          <w:rFonts w:ascii="Times New Roman" w:hAnsi="Times New Roman" w:cs="Times New Roman"/>
          <w:color w:val="000000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</w:rPr>
        <w:t>грудня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2013 </w:t>
      </w:r>
      <w:r>
        <w:rPr>
          <w:rFonts w:ascii="Times New Roman" w:hAnsi="Times New Roman" w:cs="Times New Roman"/>
          <w:color w:val="000000"/>
        </w:rPr>
        <w:t>року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2180/24712 (</w:t>
      </w:r>
      <w:proofErr w:type="spellStart"/>
      <w:r>
        <w:rPr>
          <w:rFonts w:ascii="Times New Roman" w:hAnsi="Times New Roman" w:cs="Times New Roman"/>
          <w:color w:val="000000"/>
        </w:rPr>
        <w:t>із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змінами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000000" w:rsidRDefault="00952AD4">
      <w:pPr>
        <w:widowControl w:val="0"/>
        <w:tabs>
          <w:tab w:val="left" w:pos="90"/>
          <w:tab w:val="center" w:pos="7906"/>
        </w:tabs>
        <w:autoSpaceDE w:val="0"/>
        <w:autoSpaceDN w:val="0"/>
        <w:adjustRightInd w:val="0"/>
        <w:spacing w:before="27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Директор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Бредихін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Віктор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Володимирович</w:t>
      </w:r>
      <w:proofErr w:type="spellEnd"/>
    </w:p>
    <w:p w:rsidR="00000000" w:rsidRDefault="00952AD4">
      <w:pPr>
        <w:widowControl w:val="0"/>
        <w:tabs>
          <w:tab w:val="center" w:pos="1417"/>
          <w:tab w:val="center" w:pos="4319"/>
          <w:tab w:val="center" w:pos="7912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посада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підпис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прізвище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ініціали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керівника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00000" w:rsidRDefault="00952AD4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уповноваженої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особи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00000" w:rsidRDefault="00952AD4">
      <w:pPr>
        <w:widowControl w:val="0"/>
        <w:tabs>
          <w:tab w:val="center" w:pos="5047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Особлива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іпотечні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цінні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папери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сертифікати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00000" w:rsidRDefault="00952AD4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операцій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нерухомі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емітента</w:t>
      </w:r>
      <w:proofErr w:type="spellEnd"/>
    </w:p>
    <w:p w:rsidR="00000000" w:rsidRDefault="00952AD4">
      <w:pPr>
        <w:widowControl w:val="0"/>
        <w:tabs>
          <w:tab w:val="center" w:pos="502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0000" w:rsidRDefault="00952AD4">
      <w:pPr>
        <w:widowControl w:val="0"/>
        <w:tabs>
          <w:tab w:val="center" w:pos="5047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Загальні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відомості</w:t>
      </w:r>
      <w:proofErr w:type="spellEnd"/>
    </w:p>
    <w:p w:rsidR="00000000" w:rsidRDefault="00952AD4">
      <w:pPr>
        <w:widowControl w:val="0"/>
        <w:tabs>
          <w:tab w:val="left" w:pos="90"/>
          <w:tab w:val="left" w:pos="318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Повне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ПРИВАТНЕ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АКЦ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ОНЕРНЕ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ТОВАРИСТВО</w:t>
      </w:r>
      <w:r>
        <w:rPr>
          <w:rFonts w:ascii="Times New Roman" w:hAnsi="Times New Roman" w:cs="Times New Roman"/>
          <w:color w:val="000000"/>
        </w:rPr>
        <w:t xml:space="preserve"> "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ВНЕАВТОШЛЯХБУД</w:t>
      </w:r>
      <w:r>
        <w:rPr>
          <w:rFonts w:ascii="Times New Roman" w:hAnsi="Times New Roman" w:cs="Times New Roman"/>
          <w:color w:val="000000"/>
        </w:rPr>
        <w:t>"</w:t>
      </w:r>
    </w:p>
    <w:p w:rsidR="00000000" w:rsidRDefault="00952AD4">
      <w:pPr>
        <w:widowControl w:val="0"/>
        <w:tabs>
          <w:tab w:val="left" w:pos="90"/>
          <w:tab w:val="left" w:pos="318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Організаційно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правова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форма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Акціонерне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товариство</w:t>
      </w:r>
      <w:proofErr w:type="spellEnd"/>
    </w:p>
    <w:p w:rsidR="00000000" w:rsidRDefault="00952AD4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Місцезнаходження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33000, </w:t>
      </w:r>
      <w:proofErr w:type="spellStart"/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вненська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місто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Рівне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вулиця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Соборна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будинок</w:t>
      </w:r>
      <w:proofErr w:type="spellEnd"/>
      <w:r>
        <w:rPr>
          <w:rFonts w:ascii="Times New Roman" w:hAnsi="Times New Roman" w:cs="Times New Roman"/>
          <w:color w:val="000000"/>
        </w:rPr>
        <w:t xml:space="preserve"> 446</w:t>
      </w:r>
    </w:p>
    <w:p w:rsidR="00000000" w:rsidRDefault="00952AD4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31435931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особи</w:t>
      </w:r>
    </w:p>
    <w:p w:rsidR="00000000" w:rsidRDefault="00952AD4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</w:rPr>
        <w:t>Міжміський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телефон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(0362) 64-20-12 (0362) 64-20-12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факс</w:t>
      </w:r>
    </w:p>
    <w:p w:rsidR="00000000" w:rsidRDefault="00952AD4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>Адреса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електронної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пошти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Vladimir.Bukovskiy@rovno.biz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код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юридично</w:t>
      </w:r>
      <w:r>
        <w:rPr>
          <w:rFonts w:ascii="Times New Roman" w:hAnsi="Times New Roman" w:cs="Times New Roman"/>
          <w:color w:val="000000"/>
        </w:rPr>
        <w:t>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особи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країна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особи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номер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свідоцтва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включення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осіб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уповноважених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надавати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інформаційні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фондовому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особи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яка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проводить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діяльність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оприлюднення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регульованої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імені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фондо</w:t>
      </w:r>
      <w:r>
        <w:rPr>
          <w:rFonts w:ascii="Times New Roman" w:hAnsi="Times New Roman" w:cs="Times New Roman"/>
          <w:color w:val="000000"/>
        </w:rPr>
        <w:t>вого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разі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здійснення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оприлюднення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000000" w:rsidRDefault="00952AD4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before="36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код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особи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країна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Державна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установа</w:t>
      </w:r>
      <w:proofErr w:type="spellEnd"/>
      <w:r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  <w:color w:val="000000"/>
        </w:rPr>
        <w:t>Агентство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розвитку</w:t>
      </w:r>
      <w:proofErr w:type="spellEnd"/>
    </w:p>
    <w:p w:rsidR="00000000" w:rsidRDefault="00952AD4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особи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номер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свідоцтва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включення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інфраструктури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фондового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52AD4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осі</w:t>
      </w:r>
      <w:r>
        <w:rPr>
          <w:rFonts w:ascii="Times New Roman" w:hAnsi="Times New Roman" w:cs="Times New Roman"/>
          <w:color w:val="000000"/>
        </w:rPr>
        <w:t>б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уповноважених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надавати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інформаційні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України</w:t>
      </w:r>
      <w:proofErr w:type="spellEnd"/>
      <w:r>
        <w:rPr>
          <w:rFonts w:ascii="Times New Roman" w:hAnsi="Times New Roman" w:cs="Times New Roman"/>
          <w:color w:val="000000"/>
        </w:rPr>
        <w:t xml:space="preserve">», 21676262, </w:t>
      </w:r>
      <w:r>
        <w:rPr>
          <w:rFonts w:ascii="Times New Roman" w:hAnsi="Times New Roman" w:cs="Times New Roman"/>
          <w:color w:val="000000"/>
        </w:rPr>
        <w:t>УКРАЇНА</w:t>
      </w:r>
      <w:r>
        <w:rPr>
          <w:rFonts w:ascii="Times New Roman" w:hAnsi="Times New Roman" w:cs="Times New Roman"/>
          <w:color w:val="000000"/>
        </w:rPr>
        <w:t xml:space="preserve">, </w:t>
      </w:r>
    </w:p>
    <w:p w:rsidR="00000000" w:rsidRDefault="00952AD4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фондовому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особи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яка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здійснює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звітності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або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DR/00002/ARM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комісії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цінних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паперів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фондового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разі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якщо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мітент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подає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Інформацію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комісії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цінних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паперів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фондового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безпосередньо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000000" w:rsidRDefault="00952AD4">
      <w:pPr>
        <w:widowControl w:val="0"/>
        <w:tabs>
          <w:tab w:val="center" w:pos="5047"/>
        </w:tabs>
        <w:autoSpaceDE w:val="0"/>
        <w:autoSpaceDN w:val="0"/>
        <w:adjustRightInd w:val="0"/>
        <w:spacing w:before="184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оприлюднення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00000" w:rsidRDefault="00952AD4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</w:rPr>
        <w:t>Повідомлення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розміщено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http://rivneavtoshlyahbud.pat.ua/emitents</w:t>
      </w:r>
      <w:r>
        <w:rPr>
          <w:rFonts w:ascii="Times New Roman" w:hAnsi="Times New Roman" w:cs="Times New Roman"/>
          <w:color w:val="000000"/>
        </w:rPr>
        <w:t>/reports/special</w:t>
      </w:r>
    </w:p>
    <w:p w:rsidR="00000000" w:rsidRDefault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власному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веб</w:t>
      </w:r>
      <w:r>
        <w:rPr>
          <w:rFonts w:ascii="Times New Roman" w:hAnsi="Times New Roman" w:cs="Times New Roman"/>
          <w:color w:val="000000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сайті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952AD4">
      <w:pPr>
        <w:widowControl w:val="0"/>
        <w:tabs>
          <w:tab w:val="left" w:pos="9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>фондового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04.08.2020</w:t>
      </w:r>
    </w:p>
    <w:p w:rsidR="00000000" w:rsidRDefault="00952AD4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(URL-</w:t>
      </w:r>
      <w:r>
        <w:rPr>
          <w:rFonts w:ascii="Times New Roman" w:hAnsi="Times New Roman" w:cs="Times New Roman"/>
          <w:color w:val="000000"/>
          <w:sz w:val="20"/>
          <w:szCs w:val="20"/>
        </w:rPr>
        <w:t>адреса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веб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сайту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дата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00000" w:rsidRDefault="00952AD4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735" w:after="0" w:line="240" w:lineRule="auto"/>
        <w:rPr>
          <w:rFonts w:ascii="Times New Roman" w:hAnsi="Times New Roman" w:cs="Times New Roman"/>
          <w:color w:val="C0C0C0"/>
          <w:sz w:val="20"/>
          <w:szCs w:val="20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31.07.2020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20"/>
          <w:szCs w:val="20"/>
        </w:rPr>
        <w:t>31435931</w:t>
      </w:r>
    </w:p>
    <w:p w:rsidR="00477E2C" w:rsidRDefault="00477E2C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735" w:after="0" w:line="240" w:lineRule="auto"/>
        <w:rPr>
          <w:rFonts w:ascii="Times New Roman" w:hAnsi="Times New Roman" w:cs="Times New Roman"/>
          <w:color w:val="C0C0C0"/>
          <w:sz w:val="20"/>
          <w:szCs w:val="20"/>
        </w:rPr>
        <w:sectPr w:rsidR="00477E2C">
          <w:pgSz w:w="11904" w:h="16834" w:code="9"/>
          <w:pgMar w:top="567" w:right="567" w:bottom="567" w:left="1134" w:header="720" w:footer="720" w:gutter="0"/>
          <w:cols w:space="720"/>
          <w:noEndnote/>
        </w:sectPr>
      </w:pPr>
    </w:p>
    <w:p w:rsidR="00477E2C" w:rsidRDefault="00477E2C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735" w:after="0" w:line="240" w:lineRule="auto"/>
        <w:rPr>
          <w:rFonts w:ascii="Times New Roman" w:hAnsi="Times New Roman" w:cs="Times New Roman"/>
          <w:color w:val="C0C0C0"/>
          <w:sz w:val="20"/>
          <w:szCs w:val="20"/>
        </w:rPr>
      </w:pPr>
    </w:p>
    <w:p w:rsidR="00477E2C" w:rsidRPr="00477E2C" w:rsidRDefault="00477E2C" w:rsidP="00477E2C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20000"/>
          <w:sz w:val="34"/>
          <w:szCs w:val="34"/>
        </w:rPr>
      </w:pPr>
      <w:proofErr w:type="spellStart"/>
      <w:r w:rsidRPr="00477E2C">
        <w:rPr>
          <w:rFonts w:ascii="Times New Roman" w:hAnsi="Times New Roman" w:cs="Times New Roman"/>
          <w:b/>
          <w:bCs/>
          <w:color w:val="120000"/>
          <w:sz w:val="28"/>
          <w:szCs w:val="28"/>
        </w:rPr>
        <w:t>Відомості</w:t>
      </w:r>
      <w:proofErr w:type="spellEnd"/>
      <w:r w:rsidRPr="00477E2C"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про </w:t>
      </w:r>
      <w:proofErr w:type="spellStart"/>
      <w:r w:rsidRPr="00477E2C">
        <w:rPr>
          <w:rFonts w:ascii="Times New Roman" w:hAnsi="Times New Roman" w:cs="Times New Roman"/>
          <w:b/>
          <w:bCs/>
          <w:color w:val="120000"/>
          <w:sz w:val="28"/>
          <w:szCs w:val="28"/>
        </w:rPr>
        <w:t>зміну</w:t>
      </w:r>
      <w:proofErr w:type="spellEnd"/>
      <w:r w:rsidRPr="00477E2C"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складу </w:t>
      </w:r>
      <w:proofErr w:type="spellStart"/>
      <w:r w:rsidRPr="00477E2C">
        <w:rPr>
          <w:rFonts w:ascii="Times New Roman" w:hAnsi="Times New Roman" w:cs="Times New Roman"/>
          <w:b/>
          <w:bCs/>
          <w:color w:val="120000"/>
          <w:sz w:val="28"/>
          <w:szCs w:val="28"/>
        </w:rPr>
        <w:t>посадових</w:t>
      </w:r>
      <w:proofErr w:type="spellEnd"/>
      <w:r w:rsidRPr="00477E2C"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proofErr w:type="spellStart"/>
      <w:r w:rsidRPr="00477E2C">
        <w:rPr>
          <w:rFonts w:ascii="Times New Roman" w:hAnsi="Times New Roman" w:cs="Times New Roman"/>
          <w:b/>
          <w:bCs/>
          <w:color w:val="120000"/>
          <w:sz w:val="28"/>
          <w:szCs w:val="28"/>
        </w:rPr>
        <w:t>осіб</w:t>
      </w:r>
      <w:proofErr w:type="spellEnd"/>
      <w:r w:rsidRPr="00477E2C"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proofErr w:type="spellStart"/>
      <w:r w:rsidRPr="00477E2C">
        <w:rPr>
          <w:rFonts w:ascii="Times New Roman" w:hAnsi="Times New Roman" w:cs="Times New Roman"/>
          <w:b/>
          <w:bCs/>
          <w:color w:val="120000"/>
          <w:sz w:val="28"/>
          <w:szCs w:val="28"/>
        </w:rPr>
        <w:t>емітента</w:t>
      </w:r>
      <w:proofErr w:type="spellEnd"/>
    </w:p>
    <w:p w:rsidR="00477E2C" w:rsidRPr="00477E2C" w:rsidRDefault="00477E2C" w:rsidP="00477E2C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78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Дата </w:t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вчинення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Зміни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(</w:t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призначено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120000"/>
          <w:sz w:val="20"/>
          <w:szCs w:val="20"/>
        </w:rPr>
        <w:t>Посада*</w:t>
      </w: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Прізвище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ім'я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, по </w:t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батькові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або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повне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Ідентифікаційний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код </w:t>
      </w: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Розмір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частки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в статутному </w:t>
      </w:r>
    </w:p>
    <w:p w:rsidR="00477E2C" w:rsidRPr="00477E2C" w:rsidRDefault="00477E2C" w:rsidP="00477E2C">
      <w:pPr>
        <w:widowControl w:val="0"/>
        <w:tabs>
          <w:tab w:val="center" w:pos="705"/>
          <w:tab w:val="center" w:pos="2573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дії</w:t>
      </w:r>
      <w:proofErr w:type="spellEnd"/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звільнено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обрано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або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найменування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юридичної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особи</w:t>
      </w: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юридичної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особи</w:t>
      </w: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капіталі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емітента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(у </w:t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відсотках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477E2C" w:rsidRPr="00477E2C" w:rsidRDefault="00477E2C" w:rsidP="00477E2C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припинено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120000"/>
          <w:sz w:val="20"/>
          <w:szCs w:val="20"/>
        </w:rPr>
        <w:t>повноваження</w:t>
      </w:r>
      <w:proofErr w:type="spellEnd"/>
      <w:r w:rsidRPr="00477E2C"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477E2C" w:rsidRPr="00477E2C" w:rsidRDefault="00477E2C" w:rsidP="00477E2C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823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120000"/>
          <w:sz w:val="20"/>
          <w:szCs w:val="20"/>
        </w:rPr>
        <w:t>1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120000"/>
          <w:sz w:val="20"/>
          <w:szCs w:val="20"/>
        </w:rPr>
        <w:t>2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120000"/>
          <w:sz w:val="20"/>
          <w:szCs w:val="20"/>
        </w:rPr>
        <w:t>3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120000"/>
          <w:sz w:val="20"/>
          <w:szCs w:val="20"/>
        </w:rPr>
        <w:t>4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120000"/>
          <w:sz w:val="20"/>
          <w:szCs w:val="20"/>
        </w:rPr>
        <w:t>5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477E2C" w:rsidRPr="00477E2C" w:rsidRDefault="00477E2C" w:rsidP="00477E2C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080000"/>
          <w:sz w:val="24"/>
          <w:szCs w:val="24"/>
        </w:rPr>
        <w:t>31.07.2020</w:t>
      </w: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000000"/>
          <w:sz w:val="24"/>
          <w:szCs w:val="24"/>
        </w:rPr>
        <w:t>обрано</w:t>
      </w:r>
      <w:proofErr w:type="spellEnd"/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000000"/>
          <w:sz w:val="24"/>
          <w:szCs w:val="24"/>
        </w:rPr>
        <w:t>Заступник директора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080000"/>
          <w:sz w:val="24"/>
          <w:szCs w:val="24"/>
        </w:rPr>
        <w:t xml:space="preserve">Комаров </w:t>
      </w:r>
      <w:proofErr w:type="spellStart"/>
      <w:r w:rsidRPr="00477E2C">
        <w:rPr>
          <w:rFonts w:ascii="Times New Roman" w:hAnsi="Times New Roman" w:cs="Times New Roman"/>
          <w:color w:val="080000"/>
          <w:sz w:val="24"/>
          <w:szCs w:val="24"/>
        </w:rPr>
        <w:t>Сергій</w:t>
      </w:r>
      <w:proofErr w:type="spellEnd"/>
      <w:r w:rsidRPr="00477E2C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  <w:sz w:val="24"/>
          <w:szCs w:val="24"/>
        </w:rPr>
        <w:t>Миколайович</w:t>
      </w:r>
      <w:proofErr w:type="spellEnd"/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000000"/>
          <w:sz w:val="24"/>
          <w:szCs w:val="24"/>
        </w:rPr>
        <w:t>д/н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080000"/>
          <w:sz w:val="24"/>
          <w:szCs w:val="24"/>
        </w:rPr>
        <w:t>0</w:t>
      </w:r>
    </w:p>
    <w:p w:rsidR="00477E2C" w:rsidRPr="00477E2C" w:rsidRDefault="00477E2C" w:rsidP="00477E2C">
      <w:pPr>
        <w:widowControl w:val="0"/>
        <w:tabs>
          <w:tab w:val="left" w:pos="90"/>
        </w:tabs>
        <w:autoSpaceDE w:val="0"/>
        <w:autoSpaceDN w:val="0"/>
        <w:adjustRightInd w:val="0"/>
        <w:spacing w:before="1426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 w:rsidRPr="00477E2C">
        <w:rPr>
          <w:rFonts w:ascii="Times New Roman" w:hAnsi="Times New Roman" w:cs="Times New Roman"/>
          <w:color w:val="080000"/>
        </w:rPr>
        <w:t>Зміст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інформації</w:t>
      </w:r>
      <w:proofErr w:type="spellEnd"/>
      <w:r w:rsidRPr="00477E2C">
        <w:rPr>
          <w:rFonts w:ascii="Times New Roman" w:hAnsi="Times New Roman" w:cs="Times New Roman"/>
          <w:color w:val="080000"/>
        </w:rPr>
        <w:t>:</w:t>
      </w:r>
    </w:p>
    <w:p w:rsidR="00477E2C" w:rsidRPr="00477E2C" w:rsidRDefault="00477E2C" w:rsidP="00477E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477E2C">
        <w:rPr>
          <w:rFonts w:ascii="Times New Roman" w:hAnsi="Times New Roman" w:cs="Times New Roman"/>
          <w:color w:val="080000"/>
        </w:rPr>
        <w:t>Рішення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 w:rsidRPr="00477E2C">
        <w:rPr>
          <w:rFonts w:ascii="Times New Roman" w:hAnsi="Times New Roman" w:cs="Times New Roman"/>
          <w:color w:val="080000"/>
        </w:rPr>
        <w:t>обрання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заступником директора ПРАТ "</w:t>
      </w:r>
      <w:proofErr w:type="spellStart"/>
      <w:r w:rsidRPr="00477E2C">
        <w:rPr>
          <w:rFonts w:ascii="Times New Roman" w:hAnsi="Times New Roman" w:cs="Times New Roman"/>
          <w:color w:val="080000"/>
        </w:rPr>
        <w:t>Рівнеавтошляхбуд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" Комарова </w:t>
      </w:r>
      <w:proofErr w:type="spellStart"/>
      <w:r w:rsidRPr="00477E2C">
        <w:rPr>
          <w:rFonts w:ascii="Times New Roman" w:hAnsi="Times New Roman" w:cs="Times New Roman"/>
          <w:color w:val="080000"/>
        </w:rPr>
        <w:t>Сергія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Миколайовича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прийнято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477E2C">
        <w:rPr>
          <w:rFonts w:ascii="Times New Roman" w:hAnsi="Times New Roman" w:cs="Times New Roman"/>
          <w:color w:val="080000"/>
        </w:rPr>
        <w:t>позачергових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загальних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зборах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акціонерів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31.07.2020 року (протокол № 31-07/2020 </w:t>
      </w:r>
      <w:proofErr w:type="spellStart"/>
      <w:r w:rsidRPr="00477E2C">
        <w:rPr>
          <w:rFonts w:ascii="Times New Roman" w:hAnsi="Times New Roman" w:cs="Times New Roman"/>
          <w:color w:val="080000"/>
        </w:rPr>
        <w:t>від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31.07.2020 року). Дана посада </w:t>
      </w:r>
      <w:proofErr w:type="spellStart"/>
      <w:r w:rsidRPr="00477E2C">
        <w:rPr>
          <w:rFonts w:ascii="Times New Roman" w:hAnsi="Times New Roman" w:cs="Times New Roman"/>
          <w:color w:val="080000"/>
        </w:rPr>
        <w:t>була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введена </w:t>
      </w:r>
      <w:proofErr w:type="spellStart"/>
      <w:r w:rsidRPr="00477E2C">
        <w:rPr>
          <w:rFonts w:ascii="Times New Roman" w:hAnsi="Times New Roman" w:cs="Times New Roman"/>
          <w:color w:val="080000"/>
        </w:rPr>
        <w:t>відповідно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до </w:t>
      </w:r>
      <w:proofErr w:type="spellStart"/>
      <w:r w:rsidRPr="00477E2C">
        <w:rPr>
          <w:rFonts w:ascii="Times New Roman" w:hAnsi="Times New Roman" w:cs="Times New Roman"/>
          <w:color w:val="080000"/>
        </w:rPr>
        <w:t>нової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редакції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статуту ПРАТ "</w:t>
      </w:r>
      <w:proofErr w:type="spellStart"/>
      <w:r w:rsidRPr="00477E2C">
        <w:rPr>
          <w:rFonts w:ascii="Times New Roman" w:hAnsi="Times New Roman" w:cs="Times New Roman"/>
          <w:color w:val="080000"/>
        </w:rPr>
        <w:t>Рівнеавтошляхбуд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", яка </w:t>
      </w:r>
      <w:proofErr w:type="spellStart"/>
      <w:r w:rsidRPr="00477E2C">
        <w:rPr>
          <w:rFonts w:ascii="Times New Roman" w:hAnsi="Times New Roman" w:cs="Times New Roman"/>
          <w:color w:val="080000"/>
        </w:rPr>
        <w:t>була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затверджена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477E2C">
        <w:rPr>
          <w:rFonts w:ascii="Times New Roman" w:hAnsi="Times New Roman" w:cs="Times New Roman"/>
          <w:color w:val="080000"/>
        </w:rPr>
        <w:t>цих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же </w:t>
      </w:r>
      <w:proofErr w:type="spellStart"/>
      <w:r w:rsidRPr="00477E2C">
        <w:rPr>
          <w:rFonts w:ascii="Times New Roman" w:hAnsi="Times New Roman" w:cs="Times New Roman"/>
          <w:color w:val="080000"/>
        </w:rPr>
        <w:t>позачергових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зборах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акціонерів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31.07.2020 року.</w:t>
      </w:r>
    </w:p>
    <w:p w:rsidR="00477E2C" w:rsidRPr="00477E2C" w:rsidRDefault="00477E2C" w:rsidP="00477E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477E2C">
        <w:rPr>
          <w:rFonts w:ascii="Times New Roman" w:hAnsi="Times New Roman" w:cs="Times New Roman"/>
          <w:color w:val="080000"/>
        </w:rPr>
        <w:t>Акціями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емітента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477E2C">
        <w:rPr>
          <w:rFonts w:ascii="Times New Roman" w:hAnsi="Times New Roman" w:cs="Times New Roman"/>
          <w:color w:val="080000"/>
        </w:rPr>
        <w:t>володіє</w:t>
      </w:r>
      <w:proofErr w:type="spellEnd"/>
      <w:r w:rsidRPr="00477E2C">
        <w:rPr>
          <w:rFonts w:ascii="Times New Roman" w:hAnsi="Times New Roman" w:cs="Times New Roman"/>
          <w:color w:val="080000"/>
        </w:rPr>
        <w:t>.</w:t>
      </w:r>
    </w:p>
    <w:p w:rsidR="00477E2C" w:rsidRPr="00477E2C" w:rsidRDefault="00477E2C" w:rsidP="00477E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477E2C">
        <w:rPr>
          <w:rFonts w:ascii="Times New Roman" w:hAnsi="Times New Roman" w:cs="Times New Roman"/>
          <w:color w:val="080000"/>
        </w:rPr>
        <w:t>Непогашеної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судимостi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за </w:t>
      </w:r>
      <w:proofErr w:type="spellStart"/>
      <w:r w:rsidRPr="00477E2C">
        <w:rPr>
          <w:rFonts w:ascii="Times New Roman" w:hAnsi="Times New Roman" w:cs="Times New Roman"/>
          <w:color w:val="080000"/>
        </w:rPr>
        <w:t>корисливi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та </w:t>
      </w:r>
      <w:proofErr w:type="spellStart"/>
      <w:r w:rsidRPr="00477E2C">
        <w:rPr>
          <w:rFonts w:ascii="Times New Roman" w:hAnsi="Times New Roman" w:cs="Times New Roman"/>
          <w:color w:val="080000"/>
        </w:rPr>
        <w:t>посадовi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злочини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477E2C">
        <w:rPr>
          <w:rFonts w:ascii="Times New Roman" w:hAnsi="Times New Roman" w:cs="Times New Roman"/>
          <w:color w:val="080000"/>
        </w:rPr>
        <w:t>має</w:t>
      </w:r>
      <w:proofErr w:type="spellEnd"/>
      <w:r w:rsidRPr="00477E2C">
        <w:rPr>
          <w:rFonts w:ascii="Times New Roman" w:hAnsi="Times New Roman" w:cs="Times New Roman"/>
          <w:color w:val="080000"/>
        </w:rPr>
        <w:t>.</w:t>
      </w:r>
    </w:p>
    <w:p w:rsidR="00477E2C" w:rsidRPr="00477E2C" w:rsidRDefault="00477E2C" w:rsidP="00477E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 w:rsidRPr="00477E2C">
        <w:rPr>
          <w:rFonts w:ascii="Times New Roman" w:hAnsi="Times New Roman" w:cs="Times New Roman"/>
          <w:color w:val="080000"/>
        </w:rPr>
        <w:t xml:space="preserve">Строк, на </w:t>
      </w:r>
      <w:proofErr w:type="spellStart"/>
      <w:r w:rsidRPr="00477E2C">
        <w:rPr>
          <w:rFonts w:ascii="Times New Roman" w:hAnsi="Times New Roman" w:cs="Times New Roman"/>
          <w:color w:val="080000"/>
        </w:rPr>
        <w:t>який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обрано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особу: до 31.12.2021 року.</w:t>
      </w:r>
    </w:p>
    <w:p w:rsidR="00477E2C" w:rsidRPr="00477E2C" w:rsidRDefault="00477E2C" w:rsidP="00952A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proofErr w:type="spellStart"/>
      <w:r w:rsidRPr="00477E2C">
        <w:rPr>
          <w:rFonts w:ascii="Times New Roman" w:hAnsi="Times New Roman" w:cs="Times New Roman"/>
          <w:color w:val="080000"/>
        </w:rPr>
        <w:t>Інші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посади, </w:t>
      </w:r>
      <w:proofErr w:type="spellStart"/>
      <w:r w:rsidRPr="00477E2C">
        <w:rPr>
          <w:rFonts w:ascii="Times New Roman" w:hAnsi="Times New Roman" w:cs="Times New Roman"/>
          <w:color w:val="080000"/>
        </w:rPr>
        <w:t>які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обіймала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 w:rsidRPr="00477E2C">
        <w:rPr>
          <w:rFonts w:ascii="Times New Roman" w:hAnsi="Times New Roman" w:cs="Times New Roman"/>
          <w:color w:val="080000"/>
        </w:rPr>
        <w:t>протягом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останніх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п'яти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років</w:t>
      </w:r>
      <w:proofErr w:type="spellEnd"/>
      <w:r w:rsidRPr="00477E2C">
        <w:rPr>
          <w:rFonts w:ascii="Times New Roman" w:hAnsi="Times New Roman" w:cs="Times New Roman"/>
          <w:color w:val="080000"/>
        </w:rPr>
        <w:t>: ООО "</w:t>
      </w:r>
      <w:proofErr w:type="spellStart"/>
      <w:r w:rsidRPr="00477E2C">
        <w:rPr>
          <w:rFonts w:ascii="Times New Roman" w:hAnsi="Times New Roman" w:cs="Times New Roman"/>
          <w:color w:val="080000"/>
        </w:rPr>
        <w:t>Югторсан</w:t>
      </w:r>
      <w:proofErr w:type="spellEnd"/>
      <w:r w:rsidRPr="00477E2C">
        <w:rPr>
          <w:rFonts w:ascii="Times New Roman" w:hAnsi="Times New Roman" w:cs="Times New Roman"/>
          <w:color w:val="080000"/>
        </w:rPr>
        <w:t>" (</w:t>
      </w:r>
      <w:proofErr w:type="spellStart"/>
      <w:r w:rsidRPr="00477E2C">
        <w:rPr>
          <w:rFonts w:ascii="Times New Roman" w:hAnsi="Times New Roman" w:cs="Times New Roman"/>
          <w:color w:val="080000"/>
        </w:rPr>
        <w:t>головний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інженер</w:t>
      </w:r>
      <w:proofErr w:type="spellEnd"/>
      <w:r w:rsidRPr="00477E2C">
        <w:rPr>
          <w:rFonts w:ascii="Times New Roman" w:hAnsi="Times New Roman" w:cs="Times New Roman"/>
          <w:color w:val="080000"/>
        </w:rPr>
        <w:t>), ТОВ "ВВВ Монтаж" (</w:t>
      </w:r>
      <w:proofErr w:type="spellStart"/>
      <w:r w:rsidRPr="00477E2C">
        <w:rPr>
          <w:rFonts w:ascii="Times New Roman" w:hAnsi="Times New Roman" w:cs="Times New Roman"/>
          <w:color w:val="080000"/>
        </w:rPr>
        <w:t>керівник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бітумного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господарства</w:t>
      </w:r>
      <w:proofErr w:type="spellEnd"/>
      <w:r w:rsidRPr="00477E2C">
        <w:rPr>
          <w:rFonts w:ascii="Times New Roman" w:hAnsi="Times New Roman" w:cs="Times New Roman"/>
          <w:color w:val="080000"/>
        </w:rPr>
        <w:t>, перший заступник директора, директор).</w:t>
      </w:r>
      <w:bookmarkStart w:id="0" w:name="_GoBack"/>
      <w:bookmarkEnd w:id="0"/>
    </w:p>
    <w:p w:rsidR="00477E2C" w:rsidRPr="00477E2C" w:rsidRDefault="00477E2C" w:rsidP="00477E2C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 w:rsidRPr="00477E2C">
        <w:rPr>
          <w:rFonts w:ascii="Arial" w:hAnsi="Arial" w:cs="Arial"/>
          <w:sz w:val="24"/>
          <w:szCs w:val="24"/>
        </w:rPr>
        <w:br w:type="page"/>
      </w:r>
      <w:r w:rsidRPr="00477E2C">
        <w:rPr>
          <w:rFonts w:ascii="Arial" w:hAnsi="Arial" w:cs="Arial"/>
          <w:sz w:val="24"/>
          <w:szCs w:val="24"/>
        </w:rPr>
        <w:lastRenderedPageBreak/>
        <w:tab/>
      </w:r>
      <w:r w:rsidRPr="00477E2C">
        <w:rPr>
          <w:rFonts w:ascii="Times New Roman" w:hAnsi="Times New Roman" w:cs="Times New Roman"/>
          <w:color w:val="120000"/>
          <w:sz w:val="20"/>
          <w:szCs w:val="20"/>
        </w:rPr>
        <w:t>1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120000"/>
          <w:sz w:val="20"/>
          <w:szCs w:val="20"/>
        </w:rPr>
        <w:t>2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120000"/>
          <w:sz w:val="20"/>
          <w:szCs w:val="20"/>
        </w:rPr>
        <w:t>3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120000"/>
          <w:sz w:val="20"/>
          <w:szCs w:val="20"/>
        </w:rPr>
        <w:t>4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120000"/>
          <w:sz w:val="20"/>
          <w:szCs w:val="20"/>
        </w:rPr>
        <w:t>5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477E2C" w:rsidRPr="00477E2C" w:rsidRDefault="00477E2C" w:rsidP="00477E2C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080000"/>
          <w:sz w:val="24"/>
          <w:szCs w:val="24"/>
        </w:rPr>
        <w:t>31.07.2020</w:t>
      </w: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000000"/>
          <w:sz w:val="24"/>
          <w:szCs w:val="24"/>
        </w:rPr>
        <w:t>припинено</w:t>
      </w:r>
      <w:proofErr w:type="spellEnd"/>
      <w:r w:rsidRPr="00477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080000"/>
          <w:sz w:val="24"/>
          <w:szCs w:val="24"/>
        </w:rPr>
        <w:t>Бредихін</w:t>
      </w:r>
      <w:proofErr w:type="spellEnd"/>
      <w:r w:rsidRPr="00477E2C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  <w:sz w:val="24"/>
          <w:szCs w:val="24"/>
        </w:rPr>
        <w:t>Віктор</w:t>
      </w:r>
      <w:proofErr w:type="spellEnd"/>
      <w:r w:rsidRPr="00477E2C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  <w:sz w:val="24"/>
          <w:szCs w:val="24"/>
        </w:rPr>
        <w:t>Володимирович</w:t>
      </w:r>
      <w:proofErr w:type="spellEnd"/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000000"/>
          <w:sz w:val="24"/>
          <w:szCs w:val="24"/>
        </w:rPr>
        <w:t>д/н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080000"/>
          <w:sz w:val="24"/>
          <w:szCs w:val="24"/>
        </w:rPr>
        <w:t>0</w:t>
      </w:r>
    </w:p>
    <w:p w:rsidR="00477E2C" w:rsidRPr="00477E2C" w:rsidRDefault="00477E2C" w:rsidP="00477E2C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000000"/>
          <w:sz w:val="24"/>
          <w:szCs w:val="24"/>
        </w:rPr>
        <w:t>повноваження</w:t>
      </w:r>
      <w:proofErr w:type="spellEnd"/>
    </w:p>
    <w:p w:rsidR="00477E2C" w:rsidRPr="00477E2C" w:rsidRDefault="00477E2C" w:rsidP="00477E2C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 w:rsidRPr="00477E2C">
        <w:rPr>
          <w:rFonts w:ascii="Times New Roman" w:hAnsi="Times New Roman" w:cs="Times New Roman"/>
          <w:color w:val="080000"/>
        </w:rPr>
        <w:t>Зміст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інформації</w:t>
      </w:r>
      <w:proofErr w:type="spellEnd"/>
      <w:r w:rsidRPr="00477E2C">
        <w:rPr>
          <w:rFonts w:ascii="Times New Roman" w:hAnsi="Times New Roman" w:cs="Times New Roman"/>
          <w:color w:val="080000"/>
        </w:rPr>
        <w:t>:</w:t>
      </w:r>
    </w:p>
    <w:p w:rsidR="00477E2C" w:rsidRPr="00477E2C" w:rsidRDefault="00477E2C" w:rsidP="00477E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477E2C">
        <w:rPr>
          <w:rFonts w:ascii="Times New Roman" w:hAnsi="Times New Roman" w:cs="Times New Roman"/>
          <w:color w:val="080000"/>
        </w:rPr>
        <w:t>Рішення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 w:rsidRPr="00477E2C">
        <w:rPr>
          <w:rFonts w:ascii="Times New Roman" w:hAnsi="Times New Roman" w:cs="Times New Roman"/>
          <w:color w:val="080000"/>
        </w:rPr>
        <w:t>припинення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повноважень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прийнято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477E2C">
        <w:rPr>
          <w:rFonts w:ascii="Times New Roman" w:hAnsi="Times New Roman" w:cs="Times New Roman"/>
          <w:color w:val="080000"/>
        </w:rPr>
        <w:t>позачергових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загальних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зборах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акціонерів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31.07.2020 </w:t>
      </w:r>
      <w:proofErr w:type="spellStart"/>
      <w:proofErr w:type="gramStart"/>
      <w:r w:rsidRPr="00477E2C">
        <w:rPr>
          <w:rFonts w:ascii="Times New Roman" w:hAnsi="Times New Roman" w:cs="Times New Roman"/>
          <w:color w:val="080000"/>
        </w:rPr>
        <w:t>р.,в</w:t>
      </w:r>
      <w:proofErr w:type="spellEnd"/>
      <w:proofErr w:type="gram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зв'язку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із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припининенням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контракту на </w:t>
      </w:r>
      <w:proofErr w:type="spellStart"/>
      <w:r w:rsidRPr="00477E2C">
        <w:rPr>
          <w:rFonts w:ascii="Times New Roman" w:hAnsi="Times New Roman" w:cs="Times New Roman"/>
          <w:color w:val="080000"/>
        </w:rPr>
        <w:t>управління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підприємством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№ 28-04/2014 </w:t>
      </w:r>
      <w:proofErr w:type="spellStart"/>
      <w:r w:rsidRPr="00477E2C">
        <w:rPr>
          <w:rFonts w:ascii="Times New Roman" w:hAnsi="Times New Roman" w:cs="Times New Roman"/>
          <w:color w:val="080000"/>
        </w:rPr>
        <w:t>від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28.04.2014 року з </w:t>
      </w:r>
      <w:proofErr w:type="spellStart"/>
      <w:r w:rsidRPr="00477E2C">
        <w:rPr>
          <w:rFonts w:ascii="Times New Roman" w:hAnsi="Times New Roman" w:cs="Times New Roman"/>
          <w:color w:val="080000"/>
        </w:rPr>
        <w:t>терміном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дії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до 31.12.2020 року. </w:t>
      </w:r>
      <w:proofErr w:type="spellStart"/>
      <w:r w:rsidRPr="00477E2C">
        <w:rPr>
          <w:rFonts w:ascii="Times New Roman" w:hAnsi="Times New Roman" w:cs="Times New Roman"/>
          <w:color w:val="080000"/>
        </w:rPr>
        <w:t>Припинення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повноважень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посадової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особи </w:t>
      </w:r>
      <w:proofErr w:type="spellStart"/>
      <w:r w:rsidRPr="00477E2C">
        <w:rPr>
          <w:rFonts w:ascii="Times New Roman" w:hAnsi="Times New Roman" w:cs="Times New Roman"/>
          <w:color w:val="080000"/>
        </w:rPr>
        <w:t>виконано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477E2C">
        <w:rPr>
          <w:rFonts w:ascii="Times New Roman" w:hAnsi="Times New Roman" w:cs="Times New Roman"/>
          <w:color w:val="080000"/>
        </w:rPr>
        <w:t>підставі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протоколу №31-07/2020 </w:t>
      </w:r>
      <w:proofErr w:type="spellStart"/>
      <w:r w:rsidRPr="00477E2C">
        <w:rPr>
          <w:rFonts w:ascii="Times New Roman" w:hAnsi="Times New Roman" w:cs="Times New Roman"/>
          <w:color w:val="080000"/>
        </w:rPr>
        <w:t>позачергових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загальних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зборів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акціонерів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від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31.07.2020 року. Но</w:t>
      </w:r>
      <w:r w:rsidRPr="00477E2C">
        <w:rPr>
          <w:rFonts w:ascii="Times New Roman" w:hAnsi="Times New Roman" w:cs="Times New Roman"/>
          <w:color w:val="080000"/>
          <w:lang w:val="uk-UA"/>
        </w:rPr>
        <w:t>вий к</w:t>
      </w:r>
      <w:proofErr w:type="spellStart"/>
      <w:r w:rsidRPr="00477E2C">
        <w:rPr>
          <w:rFonts w:ascii="Times New Roman" w:hAnsi="Times New Roman" w:cs="Times New Roman"/>
          <w:color w:val="080000"/>
        </w:rPr>
        <w:t>онтракт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з директором </w:t>
      </w:r>
      <w:proofErr w:type="spellStart"/>
      <w:r w:rsidRPr="00477E2C">
        <w:rPr>
          <w:rFonts w:ascii="Times New Roman" w:hAnsi="Times New Roman" w:cs="Times New Roman"/>
          <w:color w:val="080000"/>
        </w:rPr>
        <w:t>Товариства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Бредихіним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Віктором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Володимировичем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укладено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на строк до 31.12.2021 року. </w:t>
      </w:r>
      <w:proofErr w:type="spellStart"/>
      <w:r w:rsidRPr="00477E2C">
        <w:rPr>
          <w:rFonts w:ascii="Times New Roman" w:hAnsi="Times New Roman" w:cs="Times New Roman"/>
          <w:color w:val="080000"/>
        </w:rPr>
        <w:t>Часткою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в статутному </w:t>
      </w:r>
      <w:proofErr w:type="spellStart"/>
      <w:r w:rsidRPr="00477E2C">
        <w:rPr>
          <w:rFonts w:ascii="Times New Roman" w:hAnsi="Times New Roman" w:cs="Times New Roman"/>
          <w:color w:val="080000"/>
        </w:rPr>
        <w:t>капіталі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емiтента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477E2C">
        <w:rPr>
          <w:rFonts w:ascii="Times New Roman" w:hAnsi="Times New Roman" w:cs="Times New Roman"/>
          <w:color w:val="080000"/>
        </w:rPr>
        <w:t>володіє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. </w:t>
      </w:r>
      <w:proofErr w:type="spellStart"/>
      <w:r w:rsidRPr="00477E2C">
        <w:rPr>
          <w:rFonts w:ascii="Times New Roman" w:hAnsi="Times New Roman" w:cs="Times New Roman"/>
          <w:color w:val="080000"/>
        </w:rPr>
        <w:t>Непогашеної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судимостi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за </w:t>
      </w:r>
      <w:proofErr w:type="spellStart"/>
      <w:r w:rsidRPr="00477E2C">
        <w:rPr>
          <w:rFonts w:ascii="Times New Roman" w:hAnsi="Times New Roman" w:cs="Times New Roman"/>
          <w:color w:val="080000"/>
        </w:rPr>
        <w:t>корисливi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та </w:t>
      </w:r>
      <w:proofErr w:type="spellStart"/>
      <w:r w:rsidRPr="00477E2C">
        <w:rPr>
          <w:rFonts w:ascii="Times New Roman" w:hAnsi="Times New Roman" w:cs="Times New Roman"/>
          <w:color w:val="080000"/>
        </w:rPr>
        <w:t>посадовi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злочини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477E2C">
        <w:rPr>
          <w:rFonts w:ascii="Times New Roman" w:hAnsi="Times New Roman" w:cs="Times New Roman"/>
          <w:color w:val="080000"/>
        </w:rPr>
        <w:t>має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. Строк, </w:t>
      </w:r>
      <w:proofErr w:type="spellStart"/>
      <w:r w:rsidRPr="00477E2C">
        <w:rPr>
          <w:rFonts w:ascii="Times New Roman" w:hAnsi="Times New Roman" w:cs="Times New Roman"/>
          <w:color w:val="080000"/>
        </w:rPr>
        <w:t>протягом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якого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 w:rsidRPr="00477E2C">
        <w:rPr>
          <w:rFonts w:ascii="Times New Roman" w:hAnsi="Times New Roman" w:cs="Times New Roman"/>
          <w:color w:val="080000"/>
        </w:rPr>
        <w:t>перебувала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477E2C">
        <w:rPr>
          <w:rFonts w:ascii="Times New Roman" w:hAnsi="Times New Roman" w:cs="Times New Roman"/>
          <w:color w:val="080000"/>
        </w:rPr>
        <w:t>посаді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директора ПРАТ "</w:t>
      </w:r>
      <w:proofErr w:type="spellStart"/>
      <w:r w:rsidRPr="00477E2C">
        <w:rPr>
          <w:rFonts w:ascii="Times New Roman" w:hAnsi="Times New Roman" w:cs="Times New Roman"/>
          <w:color w:val="080000"/>
        </w:rPr>
        <w:t>Рівнеавтошляхбуд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": 8 </w:t>
      </w:r>
      <w:proofErr w:type="spellStart"/>
      <w:r w:rsidRPr="00477E2C">
        <w:rPr>
          <w:rFonts w:ascii="Times New Roman" w:hAnsi="Times New Roman" w:cs="Times New Roman"/>
          <w:color w:val="080000"/>
        </w:rPr>
        <w:t>років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8 </w:t>
      </w:r>
      <w:proofErr w:type="spellStart"/>
      <w:r w:rsidRPr="00477E2C">
        <w:rPr>
          <w:rFonts w:ascii="Times New Roman" w:hAnsi="Times New Roman" w:cs="Times New Roman"/>
          <w:color w:val="080000"/>
        </w:rPr>
        <w:t>місяців</w:t>
      </w:r>
      <w:proofErr w:type="spellEnd"/>
      <w:r w:rsidRPr="00477E2C">
        <w:rPr>
          <w:rFonts w:ascii="Times New Roman" w:hAnsi="Times New Roman" w:cs="Times New Roman"/>
          <w:color w:val="080000"/>
        </w:rPr>
        <w:t>.</w:t>
      </w:r>
    </w:p>
    <w:p w:rsidR="00477E2C" w:rsidRPr="00477E2C" w:rsidRDefault="00477E2C" w:rsidP="00477E2C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292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080000"/>
          <w:sz w:val="24"/>
          <w:szCs w:val="24"/>
        </w:rPr>
        <w:t>31.07.2020</w:t>
      </w: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000000"/>
          <w:sz w:val="24"/>
          <w:szCs w:val="24"/>
        </w:rPr>
        <w:t>обрано</w:t>
      </w:r>
      <w:proofErr w:type="spellEnd"/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477E2C">
        <w:rPr>
          <w:rFonts w:ascii="Arial" w:hAnsi="Arial" w:cs="Arial"/>
          <w:sz w:val="24"/>
          <w:szCs w:val="24"/>
        </w:rPr>
        <w:tab/>
      </w:r>
      <w:proofErr w:type="spellStart"/>
      <w:r w:rsidRPr="00477E2C">
        <w:rPr>
          <w:rFonts w:ascii="Times New Roman" w:hAnsi="Times New Roman" w:cs="Times New Roman"/>
          <w:color w:val="080000"/>
          <w:sz w:val="24"/>
          <w:szCs w:val="24"/>
        </w:rPr>
        <w:t>Бредихін</w:t>
      </w:r>
      <w:proofErr w:type="spellEnd"/>
      <w:r w:rsidRPr="00477E2C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  <w:sz w:val="24"/>
          <w:szCs w:val="24"/>
        </w:rPr>
        <w:t>Віктор</w:t>
      </w:r>
      <w:proofErr w:type="spellEnd"/>
      <w:r w:rsidRPr="00477E2C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  <w:sz w:val="24"/>
          <w:szCs w:val="24"/>
        </w:rPr>
        <w:t>Володимирович</w:t>
      </w:r>
      <w:proofErr w:type="spellEnd"/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000000"/>
          <w:sz w:val="24"/>
          <w:szCs w:val="24"/>
        </w:rPr>
        <w:t>д/н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080000"/>
          <w:sz w:val="24"/>
          <w:szCs w:val="24"/>
        </w:rPr>
        <w:t>0</w:t>
      </w:r>
    </w:p>
    <w:p w:rsidR="00477E2C" w:rsidRPr="00477E2C" w:rsidRDefault="00477E2C" w:rsidP="00477E2C">
      <w:pPr>
        <w:widowControl w:val="0"/>
        <w:tabs>
          <w:tab w:val="left" w:pos="90"/>
        </w:tabs>
        <w:autoSpaceDE w:val="0"/>
        <w:autoSpaceDN w:val="0"/>
        <w:adjustRightInd w:val="0"/>
        <w:spacing w:before="1426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 w:rsidRPr="00477E2C">
        <w:rPr>
          <w:rFonts w:ascii="Times New Roman" w:hAnsi="Times New Roman" w:cs="Times New Roman"/>
          <w:color w:val="080000"/>
        </w:rPr>
        <w:t>Зміст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інформації</w:t>
      </w:r>
      <w:proofErr w:type="spellEnd"/>
      <w:r w:rsidRPr="00477E2C">
        <w:rPr>
          <w:rFonts w:ascii="Times New Roman" w:hAnsi="Times New Roman" w:cs="Times New Roman"/>
          <w:color w:val="080000"/>
        </w:rPr>
        <w:t>:</w:t>
      </w:r>
    </w:p>
    <w:p w:rsidR="00477E2C" w:rsidRPr="00477E2C" w:rsidRDefault="00477E2C" w:rsidP="00477E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477E2C">
        <w:rPr>
          <w:rFonts w:ascii="Times New Roman" w:hAnsi="Times New Roman" w:cs="Times New Roman"/>
          <w:color w:val="080000"/>
        </w:rPr>
        <w:t>Рішення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 w:rsidRPr="00477E2C">
        <w:rPr>
          <w:rFonts w:ascii="Times New Roman" w:hAnsi="Times New Roman" w:cs="Times New Roman"/>
          <w:color w:val="080000"/>
        </w:rPr>
        <w:t>підписання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з </w:t>
      </w:r>
      <w:proofErr w:type="spellStart"/>
      <w:r w:rsidRPr="00477E2C">
        <w:rPr>
          <w:rFonts w:ascii="Times New Roman" w:hAnsi="Times New Roman" w:cs="Times New Roman"/>
          <w:color w:val="080000"/>
        </w:rPr>
        <w:t>Бредихіним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Віктором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Володимировичем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контракту на </w:t>
      </w:r>
      <w:proofErr w:type="spellStart"/>
      <w:r w:rsidRPr="00477E2C">
        <w:rPr>
          <w:rFonts w:ascii="Times New Roman" w:hAnsi="Times New Roman" w:cs="Times New Roman"/>
          <w:color w:val="080000"/>
        </w:rPr>
        <w:t>управління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товариством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на 2020-2021 роки (до 31.12.2021 </w:t>
      </w:r>
      <w:proofErr w:type="spellStart"/>
      <w:r w:rsidRPr="00477E2C">
        <w:rPr>
          <w:rFonts w:ascii="Times New Roman" w:hAnsi="Times New Roman" w:cs="Times New Roman"/>
          <w:color w:val="080000"/>
        </w:rPr>
        <w:t>включно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) </w:t>
      </w:r>
      <w:proofErr w:type="spellStart"/>
      <w:r w:rsidRPr="00477E2C">
        <w:rPr>
          <w:rFonts w:ascii="Times New Roman" w:hAnsi="Times New Roman" w:cs="Times New Roman"/>
          <w:color w:val="080000"/>
        </w:rPr>
        <w:t>прийнято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477E2C">
        <w:rPr>
          <w:rFonts w:ascii="Times New Roman" w:hAnsi="Times New Roman" w:cs="Times New Roman"/>
          <w:color w:val="080000"/>
        </w:rPr>
        <w:t>позачергових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загальних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зборах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акціонерів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31.07.2020 р. (протокол № 31-07/2020 </w:t>
      </w:r>
      <w:proofErr w:type="spellStart"/>
      <w:r w:rsidRPr="00477E2C">
        <w:rPr>
          <w:rFonts w:ascii="Times New Roman" w:hAnsi="Times New Roman" w:cs="Times New Roman"/>
          <w:color w:val="080000"/>
        </w:rPr>
        <w:t>від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31.07.2020 року).</w:t>
      </w:r>
    </w:p>
    <w:p w:rsidR="00477E2C" w:rsidRPr="00477E2C" w:rsidRDefault="00477E2C" w:rsidP="00477E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477E2C">
        <w:rPr>
          <w:rFonts w:ascii="Times New Roman" w:hAnsi="Times New Roman" w:cs="Times New Roman"/>
          <w:color w:val="080000"/>
        </w:rPr>
        <w:t>Акціями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емітента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477E2C">
        <w:rPr>
          <w:rFonts w:ascii="Times New Roman" w:hAnsi="Times New Roman" w:cs="Times New Roman"/>
          <w:color w:val="080000"/>
        </w:rPr>
        <w:t>володіє</w:t>
      </w:r>
      <w:proofErr w:type="spellEnd"/>
      <w:r w:rsidRPr="00477E2C">
        <w:rPr>
          <w:rFonts w:ascii="Times New Roman" w:hAnsi="Times New Roman" w:cs="Times New Roman"/>
          <w:color w:val="080000"/>
        </w:rPr>
        <w:t>.</w:t>
      </w:r>
    </w:p>
    <w:p w:rsidR="00477E2C" w:rsidRPr="00477E2C" w:rsidRDefault="00477E2C" w:rsidP="00477E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477E2C">
        <w:rPr>
          <w:rFonts w:ascii="Times New Roman" w:hAnsi="Times New Roman" w:cs="Times New Roman"/>
          <w:color w:val="080000"/>
        </w:rPr>
        <w:t>Непогашеної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судимостi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за </w:t>
      </w:r>
      <w:proofErr w:type="spellStart"/>
      <w:r w:rsidRPr="00477E2C">
        <w:rPr>
          <w:rFonts w:ascii="Times New Roman" w:hAnsi="Times New Roman" w:cs="Times New Roman"/>
          <w:color w:val="080000"/>
        </w:rPr>
        <w:t>корисливi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та </w:t>
      </w:r>
      <w:proofErr w:type="spellStart"/>
      <w:r w:rsidRPr="00477E2C">
        <w:rPr>
          <w:rFonts w:ascii="Times New Roman" w:hAnsi="Times New Roman" w:cs="Times New Roman"/>
          <w:color w:val="080000"/>
        </w:rPr>
        <w:t>посадовi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злочини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477E2C">
        <w:rPr>
          <w:rFonts w:ascii="Times New Roman" w:hAnsi="Times New Roman" w:cs="Times New Roman"/>
          <w:color w:val="080000"/>
        </w:rPr>
        <w:t>має</w:t>
      </w:r>
      <w:proofErr w:type="spellEnd"/>
      <w:r w:rsidRPr="00477E2C">
        <w:rPr>
          <w:rFonts w:ascii="Times New Roman" w:hAnsi="Times New Roman" w:cs="Times New Roman"/>
          <w:color w:val="080000"/>
        </w:rPr>
        <w:t>.</w:t>
      </w:r>
    </w:p>
    <w:p w:rsidR="00477E2C" w:rsidRPr="00477E2C" w:rsidRDefault="00477E2C" w:rsidP="00477E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 w:rsidRPr="00477E2C">
        <w:rPr>
          <w:rFonts w:ascii="Times New Roman" w:hAnsi="Times New Roman" w:cs="Times New Roman"/>
          <w:color w:val="080000"/>
        </w:rPr>
        <w:t xml:space="preserve">Строк, на </w:t>
      </w:r>
      <w:proofErr w:type="spellStart"/>
      <w:r w:rsidRPr="00477E2C">
        <w:rPr>
          <w:rFonts w:ascii="Times New Roman" w:hAnsi="Times New Roman" w:cs="Times New Roman"/>
          <w:color w:val="080000"/>
        </w:rPr>
        <w:t>який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обрано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особу: до 31.12.2021 року.</w:t>
      </w:r>
    </w:p>
    <w:p w:rsidR="00477E2C" w:rsidRPr="00477E2C" w:rsidRDefault="00477E2C" w:rsidP="00477E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477E2C">
        <w:rPr>
          <w:rFonts w:ascii="Times New Roman" w:hAnsi="Times New Roman" w:cs="Times New Roman"/>
          <w:color w:val="080000"/>
        </w:rPr>
        <w:t>Інші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посади, </w:t>
      </w:r>
      <w:proofErr w:type="spellStart"/>
      <w:r w:rsidRPr="00477E2C">
        <w:rPr>
          <w:rFonts w:ascii="Times New Roman" w:hAnsi="Times New Roman" w:cs="Times New Roman"/>
          <w:color w:val="080000"/>
        </w:rPr>
        <w:t>які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обіймала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 w:rsidRPr="00477E2C">
        <w:rPr>
          <w:rFonts w:ascii="Times New Roman" w:hAnsi="Times New Roman" w:cs="Times New Roman"/>
          <w:color w:val="080000"/>
        </w:rPr>
        <w:t>протягом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останніх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п'яти</w:t>
      </w:r>
      <w:proofErr w:type="spellEnd"/>
      <w:r w:rsidRPr="00477E2C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</w:rPr>
        <w:t>років</w:t>
      </w:r>
      <w:proofErr w:type="spellEnd"/>
      <w:r w:rsidRPr="00477E2C">
        <w:rPr>
          <w:rFonts w:ascii="Times New Roman" w:hAnsi="Times New Roman" w:cs="Times New Roman"/>
          <w:color w:val="080000"/>
        </w:rPr>
        <w:t>: директор ПРАТ "</w:t>
      </w:r>
      <w:proofErr w:type="spellStart"/>
      <w:r w:rsidRPr="00477E2C">
        <w:rPr>
          <w:rFonts w:ascii="Times New Roman" w:hAnsi="Times New Roman" w:cs="Times New Roman"/>
          <w:color w:val="080000"/>
        </w:rPr>
        <w:t>Рівнеавтошляхбуд</w:t>
      </w:r>
      <w:proofErr w:type="spellEnd"/>
      <w:r w:rsidRPr="00477E2C">
        <w:rPr>
          <w:rFonts w:ascii="Times New Roman" w:hAnsi="Times New Roman" w:cs="Times New Roman"/>
          <w:color w:val="080000"/>
        </w:rPr>
        <w:t>".</w:t>
      </w:r>
    </w:p>
    <w:p w:rsidR="00477E2C" w:rsidRPr="00477E2C" w:rsidRDefault="00477E2C" w:rsidP="00477E2C">
      <w:pPr>
        <w:widowControl w:val="0"/>
        <w:tabs>
          <w:tab w:val="left" w:pos="90"/>
        </w:tabs>
        <w:autoSpaceDE w:val="0"/>
        <w:autoSpaceDN w:val="0"/>
        <w:adjustRightInd w:val="0"/>
        <w:spacing w:before="304" w:after="0" w:line="240" w:lineRule="auto"/>
        <w:rPr>
          <w:rFonts w:ascii="Times New Roman" w:hAnsi="Times New Roman" w:cs="Times New Roman"/>
          <w:color w:val="080000"/>
          <w:sz w:val="21"/>
          <w:szCs w:val="21"/>
        </w:rPr>
      </w:pPr>
      <w:r w:rsidRPr="00477E2C">
        <w:rPr>
          <w:rFonts w:ascii="Times New Roman" w:hAnsi="Times New Roman" w:cs="Times New Roman"/>
          <w:color w:val="080000"/>
          <w:sz w:val="16"/>
          <w:szCs w:val="16"/>
        </w:rPr>
        <w:t xml:space="preserve">* </w:t>
      </w:r>
      <w:proofErr w:type="spellStart"/>
      <w:r w:rsidRPr="00477E2C">
        <w:rPr>
          <w:rFonts w:ascii="Times New Roman" w:hAnsi="Times New Roman" w:cs="Times New Roman"/>
          <w:color w:val="080000"/>
          <w:sz w:val="16"/>
          <w:szCs w:val="16"/>
        </w:rPr>
        <w:t>Окремо</w:t>
      </w:r>
      <w:proofErr w:type="spellEnd"/>
      <w:r w:rsidRPr="00477E2C"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  <w:sz w:val="16"/>
          <w:szCs w:val="16"/>
        </w:rPr>
        <w:t>зазначаються</w:t>
      </w:r>
      <w:proofErr w:type="spellEnd"/>
      <w:r w:rsidRPr="00477E2C">
        <w:rPr>
          <w:rFonts w:ascii="Times New Roman" w:hAnsi="Times New Roman" w:cs="Times New Roman"/>
          <w:color w:val="080000"/>
          <w:sz w:val="16"/>
          <w:szCs w:val="16"/>
        </w:rPr>
        <w:t xml:space="preserve"> особи, </w:t>
      </w:r>
      <w:proofErr w:type="spellStart"/>
      <w:r w:rsidRPr="00477E2C">
        <w:rPr>
          <w:rFonts w:ascii="Times New Roman" w:hAnsi="Times New Roman" w:cs="Times New Roman"/>
          <w:color w:val="080000"/>
          <w:sz w:val="16"/>
          <w:szCs w:val="16"/>
        </w:rPr>
        <w:t>які</w:t>
      </w:r>
      <w:proofErr w:type="spellEnd"/>
      <w:r w:rsidRPr="00477E2C"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  <w:sz w:val="16"/>
          <w:szCs w:val="16"/>
        </w:rPr>
        <w:t>звільняються</w:t>
      </w:r>
      <w:proofErr w:type="spellEnd"/>
      <w:r w:rsidRPr="00477E2C">
        <w:rPr>
          <w:rFonts w:ascii="Times New Roman" w:hAnsi="Times New Roman" w:cs="Times New Roman"/>
          <w:color w:val="080000"/>
          <w:sz w:val="16"/>
          <w:szCs w:val="16"/>
        </w:rPr>
        <w:t xml:space="preserve"> та </w:t>
      </w:r>
      <w:proofErr w:type="spellStart"/>
      <w:r w:rsidRPr="00477E2C">
        <w:rPr>
          <w:rFonts w:ascii="Times New Roman" w:hAnsi="Times New Roman" w:cs="Times New Roman"/>
          <w:color w:val="080000"/>
          <w:sz w:val="16"/>
          <w:szCs w:val="16"/>
        </w:rPr>
        <w:t>призначаються</w:t>
      </w:r>
      <w:proofErr w:type="spellEnd"/>
      <w:r w:rsidRPr="00477E2C">
        <w:rPr>
          <w:rFonts w:ascii="Times New Roman" w:hAnsi="Times New Roman" w:cs="Times New Roman"/>
          <w:color w:val="080000"/>
          <w:sz w:val="16"/>
          <w:szCs w:val="16"/>
        </w:rPr>
        <w:t xml:space="preserve"> (</w:t>
      </w:r>
      <w:proofErr w:type="spellStart"/>
      <w:r w:rsidRPr="00477E2C">
        <w:rPr>
          <w:rFonts w:ascii="Times New Roman" w:hAnsi="Times New Roman" w:cs="Times New Roman"/>
          <w:color w:val="080000"/>
          <w:sz w:val="16"/>
          <w:szCs w:val="16"/>
        </w:rPr>
        <w:t>обираються</w:t>
      </w:r>
      <w:proofErr w:type="spellEnd"/>
      <w:r w:rsidRPr="00477E2C"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  <w:sz w:val="16"/>
          <w:szCs w:val="16"/>
        </w:rPr>
        <w:t>або</w:t>
      </w:r>
      <w:proofErr w:type="spellEnd"/>
      <w:r w:rsidRPr="00477E2C"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  <w:sz w:val="16"/>
          <w:szCs w:val="16"/>
        </w:rPr>
        <w:t>припиняють</w:t>
      </w:r>
      <w:proofErr w:type="spellEnd"/>
      <w:r w:rsidRPr="00477E2C"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 w:rsidRPr="00477E2C">
        <w:rPr>
          <w:rFonts w:ascii="Times New Roman" w:hAnsi="Times New Roman" w:cs="Times New Roman"/>
          <w:color w:val="080000"/>
          <w:sz w:val="16"/>
          <w:szCs w:val="16"/>
        </w:rPr>
        <w:t>повноваження</w:t>
      </w:r>
      <w:proofErr w:type="spellEnd"/>
      <w:r w:rsidRPr="00477E2C">
        <w:rPr>
          <w:rFonts w:ascii="Times New Roman" w:hAnsi="Times New Roman" w:cs="Times New Roman"/>
          <w:color w:val="080000"/>
          <w:sz w:val="16"/>
          <w:szCs w:val="16"/>
        </w:rPr>
        <w:t xml:space="preserve">) на </w:t>
      </w:r>
      <w:proofErr w:type="spellStart"/>
      <w:r w:rsidRPr="00477E2C">
        <w:rPr>
          <w:rFonts w:ascii="Times New Roman" w:hAnsi="Times New Roman" w:cs="Times New Roman"/>
          <w:color w:val="080000"/>
          <w:sz w:val="16"/>
          <w:szCs w:val="16"/>
        </w:rPr>
        <w:t>кожну</w:t>
      </w:r>
      <w:proofErr w:type="spellEnd"/>
      <w:r w:rsidRPr="00477E2C">
        <w:rPr>
          <w:rFonts w:ascii="Times New Roman" w:hAnsi="Times New Roman" w:cs="Times New Roman"/>
          <w:color w:val="080000"/>
          <w:sz w:val="16"/>
          <w:szCs w:val="16"/>
        </w:rPr>
        <w:t xml:space="preserve"> посаду.</w:t>
      </w:r>
    </w:p>
    <w:p w:rsidR="00477E2C" w:rsidRDefault="00477E2C" w:rsidP="00952AD4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1970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r w:rsidRPr="00477E2C">
        <w:rPr>
          <w:rFonts w:ascii="Times New Roman" w:hAnsi="Times New Roman" w:cs="Times New Roman"/>
          <w:color w:val="C0C0C0"/>
          <w:sz w:val="20"/>
          <w:szCs w:val="20"/>
        </w:rPr>
        <w:t>31.07.2020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C0C0C0"/>
          <w:sz w:val="12"/>
          <w:szCs w:val="12"/>
        </w:rPr>
        <w:t>© SMA</w:t>
      </w:r>
      <w:r w:rsidRPr="00477E2C">
        <w:rPr>
          <w:rFonts w:ascii="Arial" w:hAnsi="Arial" w:cs="Arial"/>
          <w:sz w:val="24"/>
          <w:szCs w:val="24"/>
        </w:rPr>
        <w:tab/>
      </w:r>
      <w:r w:rsidRPr="00477E2C">
        <w:rPr>
          <w:rFonts w:ascii="Times New Roman" w:hAnsi="Times New Roman" w:cs="Times New Roman"/>
          <w:color w:val="C0C0C0"/>
          <w:sz w:val="20"/>
          <w:szCs w:val="20"/>
        </w:rPr>
        <w:t>31435931</w:t>
      </w:r>
    </w:p>
    <w:sectPr w:rsidR="00477E2C" w:rsidSect="00477E2C">
      <w:pgSz w:w="16834" w:h="11904" w:orient="landscape" w:code="9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8A"/>
    <w:rsid w:val="00477E2C"/>
    <w:rsid w:val="00952AD4"/>
    <w:rsid w:val="00F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9AA9F2-09DF-430D-B59D-5ACB2B7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ViktorG</dc:creator>
  <cp:keywords/>
  <dc:description/>
  <cp:lastModifiedBy>ViktorG</cp:lastModifiedBy>
  <cp:revision>4</cp:revision>
  <dcterms:created xsi:type="dcterms:W3CDTF">2020-08-04T08:36:00Z</dcterms:created>
  <dcterms:modified xsi:type="dcterms:W3CDTF">2020-08-04T08:40:00Z</dcterms:modified>
</cp:coreProperties>
</file>